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28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1728"/>
        <w:gridCol w:w="5112"/>
      </w:tblGrid>
      <w:tr w:rsidR="00D110CE" w14:paraId="653685AE" w14:textId="77777777">
        <w:trPr>
          <w:gridAfter w:val="1"/>
          <w:wAfter w:w="5112" w:type="dxa"/>
        </w:trPr>
        <w:tc>
          <w:tcPr>
            <w:tcW w:w="5112" w:type="dxa"/>
            <w:gridSpan w:val="2"/>
          </w:tcPr>
          <w:p w14:paraId="24B5958A" w14:textId="77777777" w:rsidR="00D110CE" w:rsidRDefault="00D110CE">
            <w:pPr>
              <w:spacing w:after="120"/>
              <w:rPr>
                <w:rFonts w:cstheme="minorHAnsi"/>
                <w:b/>
                <w:smallCaps/>
                <w:sz w:val="32"/>
                <w:szCs w:val="20"/>
                <w:u w:val="single"/>
              </w:rPr>
            </w:pPr>
          </w:p>
        </w:tc>
      </w:tr>
      <w:tr w:rsidR="00D110CE" w14:paraId="01A9F1EE" w14:textId="77777777">
        <w:tc>
          <w:tcPr>
            <w:tcW w:w="3384" w:type="dxa"/>
            <w:vMerge w:val="restart"/>
            <w:tcMar>
              <w:left w:w="0" w:type="dxa"/>
              <w:right w:w="0" w:type="dxa"/>
            </w:tcMar>
          </w:tcPr>
          <w:p w14:paraId="77B3470A" w14:textId="77777777" w:rsidR="00D110CE" w:rsidRDefault="00CF5B8C">
            <w:pPr>
              <w:rPr>
                <w:rFonts w:cstheme="minorHAnsi"/>
                <w:smallCaps/>
                <w:szCs w:val="20"/>
              </w:rPr>
            </w:pPr>
            <w:r>
              <w:rPr>
                <w:noProof/>
              </w:rPr>
              <w:drawing>
                <wp:inline distT="0" distB="0" distL="0" distR="0" wp14:anchorId="6A94C81C" wp14:editId="68CDD893">
                  <wp:extent cx="2148840" cy="1061578"/>
                  <wp:effectExtent l="0" t="0" r="0" b="0"/>
                  <wp:docPr id="1"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8840" cy="1061578"/>
                          </a:xfrm>
                          <a:prstGeom prst="rect">
                            <a:avLst/>
                          </a:prstGeom>
                        </pic:spPr>
                      </pic:pic>
                    </a:graphicData>
                  </a:graphic>
                </wp:inline>
              </w:drawing>
            </w:r>
          </w:p>
        </w:tc>
        <w:tc>
          <w:tcPr>
            <w:tcW w:w="6840" w:type="dxa"/>
            <w:gridSpan w:val="2"/>
          </w:tcPr>
          <w:p w14:paraId="33B93AE0" w14:textId="77777777" w:rsidR="00D110CE" w:rsidRDefault="00CF5B8C">
            <w:pPr>
              <w:spacing w:before="120"/>
              <w:jc w:val="right"/>
              <w:rPr>
                <w:rFonts w:cstheme="minorHAnsi"/>
                <w:b/>
                <w:caps/>
                <w:sz w:val="32"/>
                <w:szCs w:val="20"/>
              </w:rPr>
            </w:pPr>
            <w:r>
              <w:rPr>
                <w:rFonts w:cstheme="minorHAnsi"/>
                <w:b/>
                <w:smallCaps/>
                <w:sz w:val="32"/>
                <w:szCs w:val="20"/>
                <w:u w:val="single"/>
              </w:rPr>
              <w:t>OFFICIAL PUBLIC NOTICE</w:t>
            </w:r>
          </w:p>
          <w:p w14:paraId="6414811C" w14:textId="5234FDBA" w:rsidR="00D110CE" w:rsidRDefault="00CF5B8C">
            <w:pPr>
              <w:spacing w:before="120"/>
              <w:jc w:val="right"/>
              <w:rPr>
                <w:rFonts w:cstheme="minorHAnsi"/>
                <w:b/>
                <w:caps/>
                <w:sz w:val="32"/>
                <w:szCs w:val="20"/>
              </w:rPr>
            </w:pPr>
            <w:r>
              <w:rPr>
                <w:rFonts w:cstheme="minorHAnsi"/>
                <w:b/>
                <w:caps/>
                <w:sz w:val="32"/>
                <w:szCs w:val="20"/>
              </w:rPr>
              <w:t xml:space="preserve">MEETING OF THE </w:t>
            </w:r>
            <w:r w:rsidR="00BB7171">
              <w:rPr>
                <w:rFonts w:cstheme="minorHAnsi"/>
                <w:b/>
                <w:caps/>
                <w:sz w:val="32"/>
                <w:szCs w:val="20"/>
              </w:rPr>
              <w:t>TREE BOARD</w:t>
            </w:r>
          </w:p>
        </w:tc>
      </w:tr>
      <w:tr w:rsidR="00D110CE" w14:paraId="567B7453" w14:textId="77777777">
        <w:trPr>
          <w:trHeight w:val="144"/>
        </w:trPr>
        <w:tc>
          <w:tcPr>
            <w:tcW w:w="3384" w:type="dxa"/>
            <w:vMerge/>
            <w:tcBorders>
              <w:bottom w:val="single" w:sz="12" w:space="0" w:color="A6A6A6"/>
            </w:tcBorders>
          </w:tcPr>
          <w:p w14:paraId="6FB2FA5F" w14:textId="77777777" w:rsidR="00D110CE" w:rsidRDefault="00D110CE">
            <w:pPr>
              <w:jc w:val="center"/>
              <w:rPr>
                <w:rFonts w:cstheme="minorHAnsi"/>
                <w:smallCaps/>
                <w:szCs w:val="20"/>
              </w:rPr>
            </w:pPr>
          </w:p>
        </w:tc>
        <w:tc>
          <w:tcPr>
            <w:tcW w:w="6840" w:type="dxa"/>
            <w:gridSpan w:val="2"/>
            <w:tcBorders>
              <w:bottom w:val="single" w:sz="12" w:space="0" w:color="A6A6A6"/>
            </w:tcBorders>
          </w:tcPr>
          <w:p w14:paraId="403BF038" w14:textId="25D4DF4F" w:rsidR="00D110CE" w:rsidRDefault="005B0641">
            <w:pPr>
              <w:jc w:val="right"/>
              <w:rPr>
                <w:rFonts w:cstheme="minorHAnsi"/>
                <w:smallCaps/>
                <w:szCs w:val="20"/>
              </w:rPr>
            </w:pPr>
            <w:bookmarkStart w:id="0" w:name="apMeetingDateLong"/>
            <w:r>
              <w:rPr>
                <w:rFonts w:cstheme="minorHAnsi"/>
                <w:smallCaps/>
                <w:sz w:val="28"/>
                <w:szCs w:val="20"/>
              </w:rPr>
              <w:t>Wednesday</w:t>
            </w:r>
            <w:r w:rsidR="00CF5B8C">
              <w:rPr>
                <w:rFonts w:cstheme="minorHAnsi"/>
                <w:smallCaps/>
                <w:sz w:val="28"/>
                <w:szCs w:val="20"/>
              </w:rPr>
              <w:t xml:space="preserve">, </w:t>
            </w:r>
            <w:r>
              <w:rPr>
                <w:rFonts w:cstheme="minorHAnsi"/>
                <w:smallCaps/>
                <w:sz w:val="28"/>
                <w:szCs w:val="20"/>
              </w:rPr>
              <w:t>June</w:t>
            </w:r>
            <w:r w:rsidR="00BB7171">
              <w:rPr>
                <w:rFonts w:cstheme="minorHAnsi"/>
                <w:smallCaps/>
                <w:sz w:val="28"/>
                <w:szCs w:val="20"/>
              </w:rPr>
              <w:t xml:space="preserve"> </w:t>
            </w:r>
            <w:r>
              <w:rPr>
                <w:rFonts w:cstheme="minorHAnsi"/>
                <w:smallCaps/>
                <w:sz w:val="28"/>
                <w:szCs w:val="20"/>
              </w:rPr>
              <w:t>1</w:t>
            </w:r>
            <w:r w:rsidR="00BB7171">
              <w:rPr>
                <w:rFonts w:cstheme="minorHAnsi"/>
                <w:smallCaps/>
                <w:sz w:val="28"/>
                <w:szCs w:val="20"/>
              </w:rPr>
              <w:t>9</w:t>
            </w:r>
            <w:r w:rsidR="00CF5B8C">
              <w:rPr>
                <w:rFonts w:cstheme="minorHAnsi"/>
                <w:smallCaps/>
                <w:sz w:val="28"/>
                <w:szCs w:val="20"/>
              </w:rPr>
              <w:t>, 2024</w:t>
            </w:r>
            <w:bookmarkEnd w:id="0"/>
            <w:r w:rsidR="00CF5B8C">
              <w:rPr>
                <w:rFonts w:cstheme="minorHAnsi"/>
                <w:smallCaps/>
                <w:sz w:val="28"/>
                <w:szCs w:val="20"/>
              </w:rPr>
              <w:t xml:space="preserve"> at </w:t>
            </w:r>
            <w:bookmarkStart w:id="1" w:name="apMeetingTime"/>
            <w:r w:rsidR="00CF5B8C">
              <w:rPr>
                <w:rFonts w:cstheme="minorHAnsi"/>
                <w:smallCaps/>
                <w:sz w:val="28"/>
                <w:szCs w:val="20"/>
              </w:rPr>
              <w:t>5:</w:t>
            </w:r>
            <w:r w:rsidR="00BB7171">
              <w:rPr>
                <w:rFonts w:cstheme="minorHAnsi"/>
                <w:smallCaps/>
                <w:sz w:val="28"/>
                <w:szCs w:val="20"/>
              </w:rPr>
              <w:t>0</w:t>
            </w:r>
            <w:r w:rsidR="00CF5B8C">
              <w:rPr>
                <w:rFonts w:cstheme="minorHAnsi"/>
                <w:smallCaps/>
                <w:sz w:val="28"/>
                <w:szCs w:val="20"/>
              </w:rPr>
              <w:t>0 PM</w:t>
            </w:r>
            <w:bookmarkEnd w:id="1"/>
          </w:p>
        </w:tc>
      </w:tr>
      <w:tr w:rsidR="00D110CE" w14:paraId="4FB5ADCF" w14:textId="77777777">
        <w:tc>
          <w:tcPr>
            <w:tcW w:w="10224" w:type="dxa"/>
            <w:gridSpan w:val="3"/>
            <w:tcBorders>
              <w:top w:val="single" w:sz="12" w:space="0" w:color="A6A6A6"/>
              <w:bottom w:val="single" w:sz="12" w:space="0" w:color="A6A6A6"/>
            </w:tcBorders>
          </w:tcPr>
          <w:p w14:paraId="592A8824" w14:textId="77777777" w:rsidR="00D110CE" w:rsidRDefault="00CF5B8C">
            <w:pPr>
              <w:jc w:val="center"/>
              <w:rPr>
                <w:rFonts w:cstheme="minorHAnsi"/>
                <w:smallCaps/>
                <w:szCs w:val="20"/>
              </w:rPr>
            </w:pPr>
            <w:bookmarkStart w:id="2" w:name="apMeetingVenue"/>
            <w:r>
              <w:rPr>
                <w:rFonts w:cstheme="minorHAnsi"/>
                <w:smallCaps/>
                <w:szCs w:val="20"/>
              </w:rPr>
              <w:t>CONFERENCE ROOM AT THE MUNICIPAL BUILDING, 450 S. MAIN STREET, RICHLAND CENTER, WI  53581</w:t>
            </w:r>
            <w:bookmarkEnd w:id="2"/>
          </w:p>
        </w:tc>
      </w:tr>
    </w:tbl>
    <w:p w14:paraId="39AB4F82" w14:textId="77777777" w:rsidR="00EF4D12" w:rsidRDefault="00EF4D12" w:rsidP="005B0641">
      <w:pPr>
        <w:spacing w:before="120"/>
        <w:rPr>
          <w:rFonts w:ascii="Calibri" w:eastAsia="Calibri" w:hAnsi="Calibri" w:cs="Calibri"/>
          <w:b/>
          <w:bCs/>
          <w:sz w:val="28"/>
          <w:szCs w:val="32"/>
        </w:rPr>
      </w:pPr>
      <w:bookmarkStart w:id="3" w:name="apAgenda"/>
    </w:p>
    <w:p w14:paraId="07D9CB26" w14:textId="2EED7E6C" w:rsidR="00D110CE" w:rsidRPr="008E04B7" w:rsidRDefault="00A26A9D">
      <w:pPr>
        <w:spacing w:before="120"/>
        <w:jc w:val="center"/>
        <w:rPr>
          <w:rFonts w:ascii="Calibri" w:eastAsia="Calibri" w:hAnsi="Calibri" w:cs="Calibri"/>
          <w:sz w:val="28"/>
          <w:szCs w:val="32"/>
          <w:u w:val="single"/>
        </w:rPr>
      </w:pPr>
      <w:r>
        <w:rPr>
          <w:rFonts w:ascii="Calibri" w:eastAsia="Calibri" w:hAnsi="Calibri" w:cs="Calibri"/>
          <w:b/>
          <w:bCs/>
          <w:sz w:val="28"/>
          <w:szCs w:val="32"/>
          <w:u w:val="single"/>
        </w:rPr>
        <w:t>MINUTES</w:t>
      </w:r>
    </w:p>
    <w:p w14:paraId="1B9F5C4D" w14:textId="0FD9F75D" w:rsidR="00A32ECD" w:rsidRDefault="00CF5B8C" w:rsidP="00DE5591">
      <w:pPr>
        <w:spacing w:before="120"/>
        <w:rPr>
          <w:rFonts w:ascii="Calibri" w:eastAsia="Calibri" w:hAnsi="Calibri" w:cs="Calibri"/>
          <w:b/>
          <w:bCs/>
          <w:sz w:val="24"/>
          <w:szCs w:val="28"/>
        </w:rPr>
      </w:pPr>
      <w:r w:rsidRPr="00E668EB">
        <w:rPr>
          <w:rFonts w:ascii="Calibri" w:eastAsia="Calibri" w:hAnsi="Calibri" w:cs="Calibri"/>
          <w:b/>
          <w:bCs/>
          <w:sz w:val="24"/>
          <w:szCs w:val="28"/>
        </w:rPr>
        <w:t>CALL TO ORDER </w:t>
      </w:r>
      <w:r w:rsidR="00A32ECD">
        <w:rPr>
          <w:rFonts w:ascii="Calibri" w:eastAsia="Calibri" w:hAnsi="Calibri" w:cs="Calibri"/>
          <w:b/>
          <w:bCs/>
          <w:sz w:val="24"/>
          <w:szCs w:val="28"/>
        </w:rPr>
        <w:t xml:space="preserve">– </w:t>
      </w:r>
      <w:r w:rsidR="00A32ECD" w:rsidRPr="00A32ECD">
        <w:rPr>
          <w:rFonts w:ascii="Calibri" w:eastAsia="Calibri" w:hAnsi="Calibri" w:cs="Calibri"/>
          <w:sz w:val="24"/>
          <w:szCs w:val="28"/>
        </w:rPr>
        <w:t>Meeting was called to order at 5:00pm by Cairns, and a quorum was present; the meeting had been properly noticed.</w:t>
      </w:r>
    </w:p>
    <w:p w14:paraId="49532854" w14:textId="68F7961B" w:rsidR="00D110CE" w:rsidRPr="00A32ECD" w:rsidRDefault="00A32ECD" w:rsidP="00DE5591">
      <w:pPr>
        <w:spacing w:before="120"/>
        <w:rPr>
          <w:rFonts w:ascii="Calibri" w:eastAsia="Calibri" w:hAnsi="Calibri" w:cs="Calibri"/>
          <w:sz w:val="24"/>
          <w:szCs w:val="24"/>
        </w:rPr>
      </w:pPr>
      <w:r w:rsidRPr="00A32ECD">
        <w:rPr>
          <w:b/>
          <w:bCs/>
          <w:sz w:val="24"/>
          <w:szCs w:val="24"/>
        </w:rPr>
        <w:t>ROLL CALL</w:t>
      </w:r>
      <w:r>
        <w:t xml:space="preserve">: </w:t>
      </w:r>
      <w:r>
        <w:rPr>
          <w:rFonts w:ascii="Calibri" w:eastAsia="Calibri" w:hAnsi="Calibri" w:cs="Calibri"/>
          <w:sz w:val="24"/>
          <w:szCs w:val="24"/>
        </w:rPr>
        <w:t>Tree Board</w:t>
      </w:r>
      <w:r w:rsidRPr="00A32ECD">
        <w:rPr>
          <w:rFonts w:ascii="Calibri" w:eastAsia="Calibri" w:hAnsi="Calibri" w:cs="Calibri"/>
          <w:sz w:val="24"/>
          <w:szCs w:val="24"/>
        </w:rPr>
        <w:t xml:space="preserve"> members</w:t>
      </w:r>
      <w:r>
        <w:rPr>
          <w:rFonts w:ascii="Calibri" w:eastAsia="Calibri" w:hAnsi="Calibri" w:cs="Calibri"/>
          <w:sz w:val="24"/>
          <w:szCs w:val="24"/>
        </w:rPr>
        <w:t>:</w:t>
      </w:r>
      <w:r w:rsidRPr="00A32ECD">
        <w:rPr>
          <w:rFonts w:ascii="Calibri" w:eastAsia="Calibri" w:hAnsi="Calibri" w:cs="Calibri"/>
          <w:sz w:val="24"/>
          <w:szCs w:val="24"/>
        </w:rPr>
        <w:t xml:space="preserve"> Ryan Cairns, Larry Hallett, Mark Chambers.</w:t>
      </w:r>
      <w:r>
        <w:rPr>
          <w:rFonts w:ascii="Calibri" w:eastAsia="Calibri" w:hAnsi="Calibri" w:cs="Calibri"/>
          <w:sz w:val="24"/>
          <w:szCs w:val="24"/>
        </w:rPr>
        <w:t xml:space="preserve"> City Forester: </w:t>
      </w:r>
      <w:r w:rsidRPr="00A32ECD">
        <w:rPr>
          <w:rFonts w:ascii="Calibri" w:eastAsia="Calibri" w:hAnsi="Calibri" w:cs="Calibri"/>
          <w:sz w:val="24"/>
          <w:szCs w:val="24"/>
        </w:rPr>
        <w:t>Tess Barr-Hamblin</w:t>
      </w:r>
      <w:r>
        <w:rPr>
          <w:rFonts w:ascii="Calibri" w:eastAsia="Calibri" w:hAnsi="Calibri" w:cs="Calibri"/>
          <w:sz w:val="24"/>
          <w:szCs w:val="24"/>
        </w:rPr>
        <w:t>.</w:t>
      </w:r>
      <w:r w:rsidRPr="00A32ECD">
        <w:rPr>
          <w:rFonts w:ascii="Calibri" w:eastAsia="Calibri" w:hAnsi="Calibri" w:cs="Calibri"/>
          <w:sz w:val="24"/>
          <w:szCs w:val="24"/>
        </w:rPr>
        <w:t xml:space="preserve"> Absent: Ron Fruit, Steve Downs. </w:t>
      </w:r>
    </w:p>
    <w:p w14:paraId="04FD349C" w14:textId="77777777" w:rsidR="00A32ECD" w:rsidRDefault="00A32ECD" w:rsidP="00E668EB">
      <w:pPr>
        <w:spacing w:before="120"/>
        <w:rPr>
          <w:rFonts w:ascii="Calibri" w:eastAsia="Calibri" w:hAnsi="Calibri" w:cs="Calibri"/>
          <w:b/>
          <w:bCs/>
          <w:sz w:val="24"/>
          <w:szCs w:val="24"/>
        </w:rPr>
      </w:pPr>
      <w:r w:rsidRPr="00A32ECD">
        <w:rPr>
          <w:rFonts w:ascii="Calibri" w:eastAsia="Calibri" w:hAnsi="Calibri" w:cs="Calibri"/>
          <w:b/>
          <w:bCs/>
          <w:sz w:val="24"/>
          <w:szCs w:val="24"/>
        </w:rPr>
        <w:t>DISCUSSION AND ACTION ITEMS:</w:t>
      </w:r>
    </w:p>
    <w:p w14:paraId="13F0B059" w14:textId="42D15D61" w:rsidR="00A32ECD" w:rsidRPr="00A45158" w:rsidRDefault="00A32ECD" w:rsidP="00E668EB">
      <w:pPr>
        <w:pStyle w:val="ListParagraph"/>
        <w:numPr>
          <w:ilvl w:val="0"/>
          <w:numId w:val="5"/>
        </w:numPr>
        <w:spacing w:before="120"/>
        <w:rPr>
          <w:rFonts w:ascii="Calibri" w:eastAsia="Calibri" w:hAnsi="Calibri" w:cs="Calibri"/>
          <w:szCs w:val="24"/>
        </w:rPr>
      </w:pPr>
      <w:r w:rsidRPr="00A45158">
        <w:rPr>
          <w:rFonts w:ascii="Calibri" w:eastAsia="Calibri" w:hAnsi="Calibri" w:cs="Calibri"/>
          <w:b/>
          <w:bCs/>
          <w:sz w:val="24"/>
          <w:szCs w:val="24"/>
        </w:rPr>
        <w:t xml:space="preserve">Review and Discuss City Tree Ordinance: </w:t>
      </w:r>
      <w:r w:rsidR="00A45158" w:rsidRPr="00A45158">
        <w:rPr>
          <w:rFonts w:ascii="Calibri" w:eastAsia="Calibri" w:hAnsi="Calibri" w:cs="Calibri"/>
          <w:sz w:val="24"/>
          <w:szCs w:val="24"/>
        </w:rPr>
        <w:t>Barr-Hamblin discussed a goal to review the Tree Ordinance and advise the Council regarding changes. Barr-Hamblin presented an example of a Tree Ordinance created by Tree City USA. Hallett expressed concerns regarding some rules in</w:t>
      </w:r>
      <w:r w:rsidR="00A45158">
        <w:rPr>
          <w:rFonts w:ascii="Calibri" w:eastAsia="Calibri" w:hAnsi="Calibri" w:cs="Calibri"/>
          <w:sz w:val="24"/>
          <w:szCs w:val="24"/>
        </w:rPr>
        <w:t xml:space="preserve"> the</w:t>
      </w:r>
      <w:r w:rsidR="00A45158" w:rsidRPr="00A45158">
        <w:rPr>
          <w:rFonts w:ascii="Calibri" w:eastAsia="Calibri" w:hAnsi="Calibri" w:cs="Calibri"/>
          <w:sz w:val="24"/>
          <w:szCs w:val="24"/>
        </w:rPr>
        <w:t xml:space="preserve"> current ordinance that are confusing, harsh or hard to enforce</w:t>
      </w:r>
      <w:r w:rsidR="00A45158">
        <w:rPr>
          <w:rFonts w:ascii="Calibri" w:eastAsia="Calibri" w:hAnsi="Calibri" w:cs="Calibri"/>
          <w:sz w:val="24"/>
          <w:szCs w:val="24"/>
        </w:rPr>
        <w:t xml:space="preserve">. </w:t>
      </w:r>
      <w:r w:rsidR="009005B7">
        <w:rPr>
          <w:rFonts w:ascii="Calibri" w:eastAsia="Calibri" w:hAnsi="Calibri" w:cs="Calibri"/>
          <w:sz w:val="24"/>
          <w:szCs w:val="24"/>
        </w:rPr>
        <w:t>Chambers asked if the goal was to adopt the Tree City USA ordinance.</w:t>
      </w:r>
      <w:r w:rsidR="009005B7">
        <w:rPr>
          <w:rFonts w:ascii="Calibri" w:eastAsia="Calibri" w:hAnsi="Calibri" w:cs="Calibri"/>
          <w:szCs w:val="24"/>
        </w:rPr>
        <w:t xml:space="preserve"> Barr-Hamblin stated that this is a good example to start from due to clearer language but would require adding details. Cairns stated that we should not be writing anything as council is working on it but should work on suggesting changes. </w:t>
      </w:r>
      <w:r w:rsidR="009005B7">
        <w:rPr>
          <w:rFonts w:ascii="Calibri" w:eastAsia="Calibri" w:hAnsi="Calibri" w:cs="Calibri"/>
          <w:b/>
          <w:bCs/>
          <w:szCs w:val="24"/>
        </w:rPr>
        <w:t>Attorney Windell entered meeting.</w:t>
      </w:r>
      <w:r w:rsidR="00275B9E">
        <w:rPr>
          <w:rFonts w:ascii="Calibri" w:eastAsia="Calibri" w:hAnsi="Calibri" w:cs="Calibri"/>
          <w:b/>
          <w:bCs/>
          <w:szCs w:val="24"/>
        </w:rPr>
        <w:t xml:space="preserve"> </w:t>
      </w:r>
      <w:r w:rsidR="00275B9E">
        <w:rPr>
          <w:rFonts w:ascii="Calibri" w:eastAsia="Calibri" w:hAnsi="Calibri" w:cs="Calibri"/>
          <w:szCs w:val="24"/>
        </w:rPr>
        <w:t>Barr-Hamblin asked what process should be for sending out nuisance tree letters. Windell said to send a letter giving them to option to appeal. If we have to correct the problem we will need to hold a hearing. Give a reasonable time frame to correct the problem. Get a copy of quote from tree cutter.</w:t>
      </w:r>
    </w:p>
    <w:p w14:paraId="4499BEDB" w14:textId="77777777" w:rsidR="00B366C9" w:rsidRPr="00B366C9" w:rsidRDefault="00B366C9" w:rsidP="00B366C9">
      <w:pPr>
        <w:pStyle w:val="ListParagraph"/>
        <w:spacing w:before="120"/>
        <w:ind w:left="360"/>
        <w:rPr>
          <w:rFonts w:ascii="Calibri" w:eastAsia="Calibri" w:hAnsi="Calibri" w:cs="Calibri"/>
          <w:sz w:val="12"/>
          <w:szCs w:val="12"/>
        </w:rPr>
      </w:pPr>
    </w:p>
    <w:p w14:paraId="1657FF07" w14:textId="15961E2A" w:rsidR="005B0641" w:rsidRDefault="00BB7171" w:rsidP="00E668EB">
      <w:pPr>
        <w:spacing w:before="120" w:line="360" w:lineRule="auto"/>
        <w:rPr>
          <w:rFonts w:ascii="Calibri" w:eastAsia="Calibri" w:hAnsi="Calibri" w:cs="Calibri"/>
          <w:b/>
          <w:bCs/>
          <w:sz w:val="24"/>
          <w:szCs w:val="24"/>
        </w:rPr>
      </w:pPr>
      <w:r w:rsidRPr="00E668EB">
        <w:rPr>
          <w:rFonts w:ascii="Calibri" w:eastAsia="Calibri" w:hAnsi="Calibri" w:cs="Calibri"/>
          <w:b/>
          <w:bCs/>
          <w:sz w:val="24"/>
          <w:szCs w:val="24"/>
        </w:rPr>
        <w:t>CITY FORESTER</w:t>
      </w:r>
      <w:r w:rsidR="005B0641" w:rsidRPr="00E668EB">
        <w:rPr>
          <w:rFonts w:ascii="Calibri" w:eastAsia="Calibri" w:hAnsi="Calibri" w:cs="Calibri"/>
          <w:b/>
          <w:bCs/>
          <w:sz w:val="24"/>
          <w:szCs w:val="24"/>
        </w:rPr>
        <w:t xml:space="preserve"> UPDATE</w:t>
      </w:r>
      <w:r w:rsidRPr="00E668EB">
        <w:rPr>
          <w:rFonts w:ascii="Calibri" w:eastAsia="Calibri" w:hAnsi="Calibri" w:cs="Calibri"/>
          <w:b/>
          <w:bCs/>
          <w:sz w:val="24"/>
          <w:szCs w:val="24"/>
        </w:rPr>
        <w:t xml:space="preserve"> </w:t>
      </w:r>
    </w:p>
    <w:p w14:paraId="6006F17B" w14:textId="56BE2C42" w:rsidR="00E668EB" w:rsidRPr="00275B9E" w:rsidRDefault="00E668EB" w:rsidP="00DE5591">
      <w:pPr>
        <w:pStyle w:val="ListParagraph"/>
        <w:numPr>
          <w:ilvl w:val="0"/>
          <w:numId w:val="4"/>
        </w:numPr>
        <w:spacing w:before="120"/>
        <w:rPr>
          <w:rFonts w:ascii="Calibri" w:eastAsia="Calibri" w:hAnsi="Calibri" w:cs="Calibri"/>
          <w:b/>
          <w:bCs/>
          <w:szCs w:val="24"/>
        </w:rPr>
      </w:pPr>
      <w:r w:rsidRPr="00275B9E">
        <w:rPr>
          <w:rFonts w:ascii="Calibri" w:eastAsia="Calibri" w:hAnsi="Calibri" w:cs="Calibri"/>
          <w:b/>
          <w:bCs/>
          <w:szCs w:val="24"/>
        </w:rPr>
        <w:t>Stewardship Day report</w:t>
      </w:r>
      <w:r w:rsidR="00275B9E">
        <w:rPr>
          <w:rFonts w:ascii="Calibri" w:eastAsia="Calibri" w:hAnsi="Calibri" w:cs="Calibri"/>
          <w:b/>
          <w:bCs/>
          <w:szCs w:val="24"/>
        </w:rPr>
        <w:t xml:space="preserve">: </w:t>
      </w:r>
      <w:r w:rsidR="00275B9E">
        <w:rPr>
          <w:rFonts w:ascii="Calibri" w:eastAsia="Calibri" w:hAnsi="Calibri" w:cs="Calibri"/>
          <w:szCs w:val="24"/>
        </w:rPr>
        <w:t>Barr-Hamblin reported</w:t>
      </w:r>
      <w:r w:rsidR="00275B9E">
        <w:rPr>
          <w:rFonts w:ascii="Calibri" w:eastAsia="Calibri" w:hAnsi="Calibri" w:cs="Calibri"/>
          <w:b/>
          <w:bCs/>
          <w:szCs w:val="24"/>
        </w:rPr>
        <w:t xml:space="preserve"> </w:t>
      </w:r>
      <w:r w:rsidR="00275B9E">
        <w:rPr>
          <w:rFonts w:ascii="Calibri" w:eastAsia="Calibri" w:hAnsi="Calibri" w:cs="Calibri"/>
          <w:szCs w:val="24"/>
        </w:rPr>
        <w:t xml:space="preserve">that only families of those putting on event attended. One tree was planted and mayor read proclamation, which fulfils Tree City requirements. </w:t>
      </w:r>
      <w:r w:rsidR="00275B9E">
        <w:t>Planted a Tulip Tree in Mill Pond Park. Low attendance probably due to Morel fest weekend, GRACE, Wine Walk.</w:t>
      </w:r>
    </w:p>
    <w:p w14:paraId="0D950D24" w14:textId="77777777" w:rsidR="00275B9E" w:rsidRPr="00275B9E" w:rsidRDefault="00275B9E" w:rsidP="00DE5591">
      <w:pPr>
        <w:pStyle w:val="ListParagraph"/>
        <w:spacing w:before="120"/>
        <w:rPr>
          <w:rFonts w:ascii="Calibri" w:eastAsia="Calibri" w:hAnsi="Calibri" w:cs="Calibri"/>
          <w:b/>
          <w:bCs/>
          <w:szCs w:val="24"/>
        </w:rPr>
      </w:pPr>
    </w:p>
    <w:p w14:paraId="3D198A5E" w14:textId="1B001AC7" w:rsidR="00E668EB" w:rsidRPr="00275B9E" w:rsidRDefault="00E668EB" w:rsidP="00DE5591">
      <w:pPr>
        <w:pStyle w:val="ListParagraph"/>
        <w:numPr>
          <w:ilvl w:val="0"/>
          <w:numId w:val="4"/>
        </w:numPr>
        <w:spacing w:before="120"/>
        <w:rPr>
          <w:rFonts w:ascii="Calibri" w:eastAsia="Calibri" w:hAnsi="Calibri" w:cs="Calibri"/>
          <w:b/>
          <w:bCs/>
          <w:szCs w:val="24"/>
        </w:rPr>
      </w:pPr>
      <w:r w:rsidRPr="00275B9E">
        <w:rPr>
          <w:rFonts w:ascii="Calibri" w:eastAsia="Calibri" w:hAnsi="Calibri" w:cs="Calibri"/>
          <w:b/>
          <w:bCs/>
          <w:szCs w:val="24"/>
        </w:rPr>
        <w:t>Tree Cutting update</w:t>
      </w:r>
      <w:r w:rsidR="00275B9E">
        <w:rPr>
          <w:rFonts w:ascii="Calibri" w:eastAsia="Calibri" w:hAnsi="Calibri" w:cs="Calibri"/>
          <w:b/>
          <w:bCs/>
          <w:szCs w:val="24"/>
        </w:rPr>
        <w:t>:</w:t>
      </w:r>
      <w:r w:rsidR="00DE5591">
        <w:t xml:space="preserve"> Barr-Hamblin reported that</w:t>
      </w:r>
      <w:r w:rsidR="00275B9E">
        <w:t xml:space="preserve"> Street department</w:t>
      </w:r>
      <w:r w:rsidR="00DE5591">
        <w:t xml:space="preserve"> is</w:t>
      </w:r>
      <w:r w:rsidR="00275B9E">
        <w:t xml:space="preserve"> doing trimming with construction project. </w:t>
      </w:r>
      <w:r w:rsidR="00DE5591">
        <w:t>A list of trees needing to be cut in the upcoming fall/winter has been started.</w:t>
      </w:r>
    </w:p>
    <w:p w14:paraId="7AF665B3" w14:textId="77777777" w:rsidR="00DE5591" w:rsidRDefault="00DE5591" w:rsidP="00DE5591">
      <w:pPr>
        <w:pStyle w:val="ListParagraph"/>
        <w:spacing w:before="120"/>
        <w:rPr>
          <w:rFonts w:ascii="Calibri" w:eastAsia="Calibri" w:hAnsi="Calibri" w:cs="Calibri"/>
          <w:b/>
          <w:bCs/>
          <w:szCs w:val="24"/>
        </w:rPr>
      </w:pPr>
    </w:p>
    <w:p w14:paraId="1F440ACF" w14:textId="3E136725" w:rsidR="00E668EB" w:rsidRPr="00DE5591" w:rsidRDefault="00E668EB" w:rsidP="00DE5591">
      <w:pPr>
        <w:pStyle w:val="ListParagraph"/>
        <w:numPr>
          <w:ilvl w:val="0"/>
          <w:numId w:val="4"/>
        </w:numPr>
        <w:spacing w:before="120"/>
        <w:rPr>
          <w:rFonts w:ascii="Calibri" w:eastAsia="Calibri" w:hAnsi="Calibri" w:cs="Calibri"/>
          <w:b/>
          <w:bCs/>
          <w:szCs w:val="24"/>
        </w:rPr>
      </w:pPr>
      <w:r w:rsidRPr="00DE5591">
        <w:rPr>
          <w:rFonts w:ascii="Calibri" w:eastAsia="Calibri" w:hAnsi="Calibri" w:cs="Calibri"/>
          <w:b/>
          <w:bCs/>
          <w:szCs w:val="24"/>
        </w:rPr>
        <w:t>Hazard Tree update</w:t>
      </w:r>
      <w:r w:rsidR="00DE5591">
        <w:rPr>
          <w:rFonts w:ascii="Calibri" w:eastAsia="Calibri" w:hAnsi="Calibri" w:cs="Calibri"/>
          <w:b/>
          <w:bCs/>
          <w:szCs w:val="24"/>
        </w:rPr>
        <w:t xml:space="preserve">: </w:t>
      </w:r>
      <w:r w:rsidR="00DE5591">
        <w:rPr>
          <w:rFonts w:ascii="Calibri" w:eastAsia="Calibri" w:hAnsi="Calibri" w:cs="Calibri"/>
          <w:szCs w:val="24"/>
        </w:rPr>
        <w:t xml:space="preserve">Barr-Hamblin reported that she has </w:t>
      </w:r>
      <w:r w:rsidR="00DE5591">
        <w:t>started reviewing properties that received letters in the fall. Some haven’t been done and she will need to send out another round of letters. Mainly Ash Trees. Cairns mentioned a tree at Robin’s Nest that needs to be cut. Barr-Hamblin reported about a tree by the hospital that was badly damaged in a storm and homeowner is working with ADRC and has a tree cutter lined up. Cairns asked how citizens contact the Forester. Barr-Hamblin recommended contacting her by email or by calling the Buildings and Grounds Department.</w:t>
      </w:r>
    </w:p>
    <w:p w14:paraId="03F1050C" w14:textId="77777777" w:rsidR="00DE5591" w:rsidRDefault="00DE5591" w:rsidP="00DE5591">
      <w:pPr>
        <w:pStyle w:val="ListParagraph"/>
        <w:spacing w:before="120"/>
        <w:rPr>
          <w:rFonts w:ascii="Calibri" w:eastAsia="Calibri" w:hAnsi="Calibri" w:cs="Calibri"/>
          <w:b/>
          <w:bCs/>
          <w:szCs w:val="24"/>
        </w:rPr>
      </w:pPr>
    </w:p>
    <w:p w14:paraId="3BA0F003" w14:textId="2868D937" w:rsidR="00E668EB" w:rsidRPr="00DE5591" w:rsidRDefault="00E668EB" w:rsidP="00DE5591">
      <w:pPr>
        <w:pStyle w:val="ListParagraph"/>
        <w:numPr>
          <w:ilvl w:val="0"/>
          <w:numId w:val="4"/>
        </w:numPr>
        <w:spacing w:before="120"/>
        <w:rPr>
          <w:rFonts w:ascii="Calibri" w:eastAsia="Calibri" w:hAnsi="Calibri" w:cs="Calibri"/>
          <w:b/>
          <w:bCs/>
          <w:szCs w:val="24"/>
        </w:rPr>
      </w:pPr>
      <w:r w:rsidRPr="00DE5591">
        <w:rPr>
          <w:rFonts w:ascii="Calibri" w:eastAsia="Calibri" w:hAnsi="Calibri" w:cs="Calibri"/>
          <w:b/>
          <w:bCs/>
          <w:szCs w:val="24"/>
        </w:rPr>
        <w:t>Spongy Moth information</w:t>
      </w:r>
      <w:r w:rsidR="00DE5591">
        <w:rPr>
          <w:rFonts w:ascii="Calibri" w:eastAsia="Calibri" w:hAnsi="Calibri" w:cs="Calibri"/>
          <w:b/>
          <w:bCs/>
          <w:szCs w:val="24"/>
        </w:rPr>
        <w:t xml:space="preserve">: </w:t>
      </w:r>
      <w:r w:rsidR="00DE5591">
        <w:rPr>
          <w:rFonts w:ascii="Calibri" w:eastAsia="Calibri" w:hAnsi="Calibri" w:cs="Calibri"/>
          <w:szCs w:val="24"/>
        </w:rPr>
        <w:t>Barr-Hamblin reported that the Spongy Moth (formerly Gypsy Moth) are in the large caterpillar stage. They usually do not kill trees but do a lot of damage to leaves. Hallett inquired if the city is planning to spray and Barr-Hamblin stated that that was not planned. Barr-Hamblin also mentioned Anthracnose as a tree issue that has been bad this Spring but typically clears up with summer weather.</w:t>
      </w:r>
    </w:p>
    <w:p w14:paraId="02CE4576" w14:textId="77777777" w:rsidR="00DE5591" w:rsidRPr="00DE5591" w:rsidRDefault="00DE5591" w:rsidP="00DE5591">
      <w:pPr>
        <w:pStyle w:val="ListParagraph"/>
        <w:rPr>
          <w:rFonts w:ascii="Calibri" w:eastAsia="Calibri" w:hAnsi="Calibri" w:cs="Calibri"/>
          <w:b/>
          <w:bCs/>
          <w:szCs w:val="24"/>
        </w:rPr>
      </w:pPr>
    </w:p>
    <w:p w14:paraId="1B9373CD" w14:textId="77777777" w:rsidR="00DE5591" w:rsidRPr="00DE5591" w:rsidRDefault="00DE5591" w:rsidP="00DE5591">
      <w:pPr>
        <w:pStyle w:val="ListParagraph"/>
        <w:spacing w:before="120"/>
        <w:rPr>
          <w:rFonts w:ascii="Calibri" w:eastAsia="Calibri" w:hAnsi="Calibri" w:cs="Calibri"/>
          <w:b/>
          <w:bCs/>
          <w:szCs w:val="24"/>
        </w:rPr>
      </w:pPr>
    </w:p>
    <w:p w14:paraId="0531C6E3" w14:textId="660FB7AC" w:rsidR="00BB7171" w:rsidRPr="00DE5591" w:rsidRDefault="00BB7171" w:rsidP="00A26A9D">
      <w:pPr>
        <w:spacing w:before="120"/>
        <w:rPr>
          <w:rFonts w:ascii="Calibri" w:eastAsia="Calibri" w:hAnsi="Calibri" w:cs="Calibri"/>
          <w:szCs w:val="24"/>
        </w:rPr>
      </w:pPr>
      <w:r w:rsidRPr="00DE5591">
        <w:rPr>
          <w:rFonts w:ascii="Calibri" w:eastAsia="Calibri" w:hAnsi="Calibri" w:cs="Calibri"/>
          <w:b/>
          <w:bCs/>
          <w:sz w:val="24"/>
          <w:szCs w:val="28"/>
        </w:rPr>
        <w:t>REPORTS, REQUESTS, FUTURE AGENDA ITEMS</w:t>
      </w:r>
      <w:r w:rsidR="00DE5591">
        <w:rPr>
          <w:rFonts w:ascii="Calibri" w:eastAsia="Calibri" w:hAnsi="Calibri" w:cs="Calibri"/>
          <w:b/>
          <w:bCs/>
          <w:sz w:val="24"/>
          <w:szCs w:val="28"/>
        </w:rPr>
        <w:t>:</w:t>
      </w:r>
      <w:r w:rsidR="00DE5591">
        <w:rPr>
          <w:rFonts w:ascii="Calibri" w:eastAsia="Calibri" w:hAnsi="Calibri" w:cs="Calibri"/>
          <w:szCs w:val="24"/>
        </w:rPr>
        <w:t xml:space="preserve"> </w:t>
      </w:r>
      <w:r w:rsidR="00DE5591">
        <w:t>Work on ordinance. If anybody finds anything in between please share.</w:t>
      </w:r>
    </w:p>
    <w:p w14:paraId="4D9B48D4" w14:textId="002BDBBB" w:rsidR="00D110CE" w:rsidRPr="00A26A9D" w:rsidRDefault="00CF5B8C" w:rsidP="00A26A9D">
      <w:pPr>
        <w:spacing w:before="120" w:line="360" w:lineRule="auto"/>
        <w:rPr>
          <w:rFonts w:ascii="Calibri" w:eastAsia="Calibri" w:hAnsi="Calibri" w:cs="Calibri"/>
          <w:szCs w:val="24"/>
        </w:rPr>
      </w:pPr>
      <w:r w:rsidRPr="00A26A9D">
        <w:rPr>
          <w:rFonts w:ascii="Calibri" w:eastAsia="Calibri" w:hAnsi="Calibri" w:cs="Calibri"/>
          <w:b/>
          <w:bCs/>
          <w:sz w:val="24"/>
          <w:szCs w:val="28"/>
        </w:rPr>
        <w:t>SET NEXT MEETING DATE</w:t>
      </w:r>
      <w:r w:rsidR="00A26A9D">
        <w:rPr>
          <w:rFonts w:ascii="Calibri" w:eastAsia="Calibri" w:hAnsi="Calibri" w:cs="Calibri"/>
          <w:b/>
          <w:bCs/>
          <w:sz w:val="24"/>
          <w:szCs w:val="28"/>
        </w:rPr>
        <w:t xml:space="preserve">: </w:t>
      </w:r>
      <w:r w:rsidR="00A26A9D">
        <w:rPr>
          <w:rFonts w:ascii="Calibri" w:eastAsia="Calibri" w:hAnsi="Calibri" w:cs="Calibri"/>
          <w:sz w:val="24"/>
          <w:szCs w:val="28"/>
        </w:rPr>
        <w:t xml:space="preserve">Next Meeting Set for Wednesday, September </w:t>
      </w:r>
      <w:r w:rsidR="00AB2F3B">
        <w:rPr>
          <w:rFonts w:ascii="Calibri" w:eastAsia="Calibri" w:hAnsi="Calibri" w:cs="Calibri"/>
          <w:sz w:val="24"/>
          <w:szCs w:val="28"/>
        </w:rPr>
        <w:t>1</w:t>
      </w:r>
      <w:r w:rsidR="00A26A9D">
        <w:rPr>
          <w:rFonts w:ascii="Calibri" w:eastAsia="Calibri" w:hAnsi="Calibri" w:cs="Calibri"/>
          <w:sz w:val="24"/>
          <w:szCs w:val="28"/>
        </w:rPr>
        <w:t>8 at 5:00 PM</w:t>
      </w:r>
      <w:r w:rsidRPr="00A26A9D">
        <w:rPr>
          <w:rFonts w:ascii="Calibri" w:eastAsia="Calibri" w:hAnsi="Calibri" w:cs="Calibri"/>
          <w:b/>
          <w:bCs/>
          <w:sz w:val="24"/>
          <w:szCs w:val="28"/>
        </w:rPr>
        <w:t> </w:t>
      </w:r>
    </w:p>
    <w:p w14:paraId="5945CA3A" w14:textId="74E45EA0" w:rsidR="00D110CE" w:rsidRPr="00A26A9D" w:rsidRDefault="00CF5B8C" w:rsidP="00A26A9D">
      <w:pPr>
        <w:spacing w:before="120"/>
        <w:rPr>
          <w:rFonts w:ascii="Calibri" w:eastAsia="Calibri" w:hAnsi="Calibri" w:cs="Calibri"/>
          <w:sz w:val="24"/>
          <w:szCs w:val="28"/>
        </w:rPr>
      </w:pPr>
      <w:r w:rsidRPr="00A26A9D">
        <w:rPr>
          <w:rFonts w:ascii="Calibri" w:eastAsia="Calibri" w:hAnsi="Calibri" w:cs="Calibri"/>
          <w:b/>
          <w:bCs/>
          <w:sz w:val="24"/>
          <w:szCs w:val="28"/>
        </w:rPr>
        <w:t>ADJOURNMENT</w:t>
      </w:r>
    </w:p>
    <w:p w14:paraId="678145D3" w14:textId="77777777" w:rsidR="00CF5B8C" w:rsidRDefault="00CF5B8C">
      <w:pPr>
        <w:spacing w:before="120"/>
        <w:rPr>
          <w:rFonts w:ascii="Calibri" w:eastAsia="Calibri" w:hAnsi="Calibri" w:cs="Calibri"/>
          <w:szCs w:val="24"/>
        </w:rPr>
      </w:pPr>
    </w:p>
    <w:bookmarkEnd w:id="3"/>
    <w:p w14:paraId="79E89478" w14:textId="35A9036F" w:rsidR="00D110CE" w:rsidRPr="00CF5B8C" w:rsidRDefault="00D110CE">
      <w:pPr>
        <w:spacing w:before="120"/>
        <w:jc w:val="both"/>
        <w:rPr>
          <w:rFonts w:ascii="Calibri" w:eastAsia="Calibri" w:hAnsi="Calibri" w:cs="Calibri"/>
          <w:sz w:val="20"/>
        </w:rPr>
      </w:pPr>
    </w:p>
    <w:sectPr w:rsidR="00D110CE" w:rsidRPr="00CF5B8C">
      <w:pgSz w:w="12240" w:h="15840"/>
      <w:pgMar w:top="432"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67664"/>
    <w:multiLevelType w:val="hybridMultilevel"/>
    <w:tmpl w:val="7AC2D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5116A"/>
    <w:multiLevelType w:val="multilevel"/>
    <w:tmpl w:val="D938E6AA"/>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817717"/>
    <w:multiLevelType w:val="hybridMultilevel"/>
    <w:tmpl w:val="6B90CDD0"/>
    <w:lvl w:ilvl="0" w:tplc="7130BB84">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530F3C36"/>
    <w:multiLevelType w:val="multilevel"/>
    <w:tmpl w:val="A2008310"/>
    <w:lvl w:ilvl="0">
      <w:start w:val="1"/>
      <w:numFmt w:val="decimal"/>
      <w:lvlText w:val="%1."/>
      <w:lvlJc w:val="left"/>
      <w:pPr>
        <w:ind w:left="360" w:hanging="360"/>
      </w:pPr>
      <w:rPr>
        <w:rFonts w:asciiTheme="minorHAnsi" w:hAnsiTheme="minorHAnsi" w:cstheme="minorHAnsi" w:hint="default"/>
        <w:b/>
        <w:sz w:val="24"/>
        <w:szCs w:val="24"/>
      </w:rPr>
    </w:lvl>
    <w:lvl w:ilvl="1">
      <w:start w:val="1"/>
      <w:numFmt w:val="decimal"/>
      <w:lvlText w:val="%1.%2."/>
      <w:lvlJc w:val="left"/>
      <w:pPr>
        <w:ind w:left="792" w:hanging="432"/>
      </w:pPr>
      <w:rPr>
        <w:rFonts w:asciiTheme="minorHAnsi" w:hAnsiTheme="minorHAnsi" w:cstheme="minorHAnsi"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51126"/>
    <w:multiLevelType w:val="hybridMultilevel"/>
    <w:tmpl w:val="A3021756"/>
    <w:lvl w:ilvl="0" w:tplc="572ED128">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16cid:durableId="1953320751">
    <w:abstractNumId w:val="1"/>
  </w:num>
  <w:num w:numId="2" w16cid:durableId="553199640">
    <w:abstractNumId w:val="3"/>
  </w:num>
  <w:num w:numId="3" w16cid:durableId="1347319022">
    <w:abstractNumId w:val="4"/>
  </w:num>
  <w:num w:numId="4" w16cid:durableId="1468280545">
    <w:abstractNumId w:val="0"/>
  </w:num>
  <w:num w:numId="5" w16cid:durableId="1919166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32"/>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CE"/>
    <w:rsid w:val="0001702B"/>
    <w:rsid w:val="00275B9E"/>
    <w:rsid w:val="004B1A81"/>
    <w:rsid w:val="00562F77"/>
    <w:rsid w:val="005B0641"/>
    <w:rsid w:val="008E04B7"/>
    <w:rsid w:val="009005B7"/>
    <w:rsid w:val="009549A6"/>
    <w:rsid w:val="009D337F"/>
    <w:rsid w:val="00A26A9D"/>
    <w:rsid w:val="00A32ECD"/>
    <w:rsid w:val="00A45158"/>
    <w:rsid w:val="00AB2F3B"/>
    <w:rsid w:val="00B366C9"/>
    <w:rsid w:val="00BB7171"/>
    <w:rsid w:val="00CF5B8C"/>
    <w:rsid w:val="00D023B1"/>
    <w:rsid w:val="00D110CE"/>
    <w:rsid w:val="00DE5591"/>
    <w:rsid w:val="00E668EB"/>
    <w:rsid w:val="00EA6F57"/>
    <w:rsid w:val="00EF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5A21"/>
  <w15:docId w15:val="{83900642-6E24-4C21-9071-64C027FC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563C1"/>
      <w:u w:val="single"/>
    </w:rPr>
  </w:style>
  <w:style w:type="character" w:customStyle="1" w:styleId="auto-select">
    <w:name w:val="auto-select"/>
    <w:basedOn w:val="DefaultParagraphFont"/>
  </w:style>
  <w:style w:type="character" w:styleId="UnresolvedMention">
    <w:name w:val="Unresolved Mention"/>
    <w:basedOn w:val="DefaultParagraphFont"/>
    <w:uiPriority w:val="99"/>
    <w:semiHidden/>
    <w:unhideWhenUsed/>
    <w:rsid w:val="00B36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orinth TX">
      <a:dk1>
        <a:srgbClr val="000000"/>
      </a:dk1>
      <a:lt1>
        <a:srgbClr val="FFFFFF"/>
      </a:lt1>
      <a:dk2>
        <a:srgbClr val="44546A"/>
      </a:dk2>
      <a:lt2>
        <a:srgbClr val="E7E6E6"/>
      </a:lt2>
      <a:accent1>
        <a:srgbClr val="DC2532"/>
      </a:accent1>
      <a:accent2>
        <a:srgbClr val="0B2C6C"/>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3" ma:contentTypeDescription="Create a new document." ma:contentTypeScope="" ma:versionID="7528a7507d16e3c46631e425e38a1a81">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049748ce0f22a87df8e54e70f7144c22"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29873-687E-4CEE-A81A-15D2A3A28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444CB-00A0-425B-924E-255DF1206162}">
  <ds:schemaRefs>
    <ds:schemaRef ds:uri="http://schemas.microsoft.com/sharepoint/v3/contenttype/forms"/>
  </ds:schemaRefs>
</ds:datastoreItem>
</file>

<file path=customXml/itemProps3.xml><?xml version="1.0" encoding="utf-8"?>
<ds:datastoreItem xmlns:ds="http://schemas.openxmlformats.org/officeDocument/2006/customXml" ds:itemID="{76CB014E-870B-4684-B399-3FDCFAE8C5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Agenda Document</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 Document</dc:title>
  <dc:subject/>
  <dc:creator>Amy Douglass</dc:creator>
  <cp:keywords>Meeting Agenda Document</cp:keywords>
  <dc:description/>
  <cp:lastModifiedBy>Tess Barr-Hamblin</cp:lastModifiedBy>
  <cp:revision>3</cp:revision>
  <dcterms:created xsi:type="dcterms:W3CDTF">2024-07-02T16:43:00Z</dcterms:created>
  <dcterms:modified xsi:type="dcterms:W3CDTF">2024-07-02T19:58:00Z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0x010100DA5E74AAABAA224AA37159E3EB0D070A</vt:lpwstr>
  </property>
</Properties>
</file>